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7642" w14:textId="77777777" w:rsidR="009328FD" w:rsidRDefault="00A6713C" w:rsidP="009328FD">
      <w:pPr>
        <w:jc w:val="center"/>
        <w:rPr>
          <w:rFonts w:ascii="Times New Roman" w:hAnsi="Times New Roman" w:cs="Times New Roman"/>
          <w:b/>
          <w:sz w:val="32"/>
          <w:szCs w:val="32"/>
          <w:lang w:val="kk-KZ"/>
        </w:rPr>
      </w:pPr>
      <w:r w:rsidRPr="00A6713C">
        <w:rPr>
          <w:rFonts w:ascii="Times New Roman" w:hAnsi="Times New Roman" w:cs="Times New Roman"/>
          <w:b/>
          <w:sz w:val="32"/>
          <w:szCs w:val="32"/>
          <w:lang w:val="kk-KZ"/>
        </w:rPr>
        <w:t>Әлем өз</w:t>
      </w:r>
      <w:r>
        <w:rPr>
          <w:rFonts w:ascii="Times New Roman" w:hAnsi="Times New Roman" w:cs="Times New Roman"/>
          <w:b/>
          <w:sz w:val="32"/>
          <w:szCs w:val="32"/>
          <w:lang w:val="kk-KZ"/>
        </w:rPr>
        <w:t xml:space="preserve">геруде </w:t>
      </w:r>
      <w:r w:rsidRPr="00A6713C">
        <w:rPr>
          <w:rFonts w:ascii="Times New Roman" w:hAnsi="Times New Roman" w:cs="Times New Roman"/>
          <w:b/>
          <w:sz w:val="32"/>
          <w:szCs w:val="32"/>
          <w:lang w:val="kk-KZ"/>
        </w:rPr>
        <w:t>бізде өзгерудеміз</w:t>
      </w:r>
    </w:p>
    <w:p w14:paraId="208F4B9E" w14:textId="7D17B6B5" w:rsidR="00BE3FDE" w:rsidRPr="00BE3FDE" w:rsidRDefault="007911FD" w:rsidP="00BE3FDE">
      <w:pPr>
        <w:jc w:val="both"/>
        <w:rPr>
          <w:rFonts w:ascii="Times New Roman" w:hAnsi="Times New Roman" w:cs="Times New Roman"/>
          <w:color w:val="333333"/>
          <w:sz w:val="28"/>
          <w:szCs w:val="28"/>
          <w:lang w:val="kk-KZ"/>
        </w:rPr>
      </w:pPr>
      <w:r w:rsidRPr="0059607B">
        <w:rPr>
          <w:rFonts w:ascii="Times New Roman" w:hAnsi="Times New Roman" w:cs="Times New Roman"/>
          <w:sz w:val="28"/>
          <w:szCs w:val="28"/>
          <w:lang w:val="kk-KZ"/>
        </w:rPr>
        <w:t xml:space="preserve">  </w:t>
      </w:r>
      <w:r w:rsidR="006C4D94" w:rsidRPr="0059607B">
        <w:rPr>
          <w:rFonts w:ascii="Times New Roman" w:hAnsi="Times New Roman" w:cs="Times New Roman"/>
          <w:sz w:val="28"/>
          <w:szCs w:val="28"/>
          <w:lang w:val="kk-KZ"/>
        </w:rPr>
        <w:t xml:space="preserve"> </w:t>
      </w:r>
      <w:r w:rsidR="009328FD">
        <w:rPr>
          <w:rFonts w:ascii="Times New Roman" w:hAnsi="Times New Roman" w:cs="Times New Roman"/>
          <w:sz w:val="28"/>
          <w:szCs w:val="28"/>
          <w:lang w:val="kk-KZ"/>
        </w:rPr>
        <w:t xml:space="preserve"> </w:t>
      </w:r>
      <w:r w:rsidR="009328FD" w:rsidRPr="009328FD">
        <w:rPr>
          <w:rFonts w:ascii="Times New Roman" w:hAnsi="Times New Roman" w:cs="Times New Roman"/>
          <w:color w:val="333333"/>
          <w:sz w:val="28"/>
          <w:szCs w:val="28"/>
          <w:lang w:val="kk-KZ"/>
        </w:rPr>
        <w:t>Мемлекет басшысы Қасым-Жомарт Тоқаевтың «Bіlіm jáne Ǵylym!» атты тамыз конференциясының пленарлық отырысында сөйлеген сөзі</w:t>
      </w:r>
      <w:r w:rsidR="00E63E74">
        <w:rPr>
          <w:rFonts w:ascii="Times New Roman" w:hAnsi="Times New Roman" w:cs="Times New Roman"/>
          <w:color w:val="333333"/>
          <w:sz w:val="28"/>
          <w:szCs w:val="28"/>
          <w:lang w:val="kk-KZ"/>
        </w:rPr>
        <w:t>.</w:t>
      </w:r>
      <w:r w:rsidR="009328FD"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«Білімдіден шыққан сөз,</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Талаптыға болсын кез»,–деп</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ұлы Абай</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айтқандай, Ұстаз – әрқашан ілім мен ізгілікті алға қоятын тұлға.</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Ұлағатты ұрпақ тәрбиелеу – аса жауапты әрі күрделі міндет. Сіздердің арқаларыңызда тұтас бір буынның құндылықтары мен қасиеттері қалыптасады.</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«Ұстазы жақсының ұстамы жақсы» деген халқымыз.</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Ұстазсыз адам болмайды. Бәріміз де кезінде мұғалімнің тәлімін алып, білімін үйрендік.</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Сондықтан болашаққа жол сілтейтін мұғалімнің еңбегін лайықты бағалау – өте маңызды міндет.</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Тарихы терең дәстүр сабақтастығы ұлттық тәрбие арқылы беріледі.</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Мағжан Жұмабаев «Педагогика» еңбегінде: «Әрбір тәрбиеші баланы ұлт дәстүрімен тәрбиелеуге міндетті» дейді.</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Ұлттық құндылыққа қанығып өскен өреннің танымы терең, ділі берік болады.</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Ата-бабалар аманат еткен ұлан-ғайыр даланы аман сақтау, ең алдымен, жас буынға артылатын зор үміт.</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Кейінгі ұрпақ тәуелсіздігіміздің туын әрқашан жоғары ұстауы тиіс.</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Қазіргі жаһандану дәуірінде жаңа технологияның қарқынды дамуы өмірімізге түбегейлі өзгерістер әкелді.</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Адам капиталына, білім саласына қойылатын талаптар мүлдем өзгеше.</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Сапалы білім қарқынды дамудың басты шартына айналды.</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Ұлы Абай үнемі сынға алған масылдық қоғамға ешқашан жақсылық әкелген емес.</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Соны түсінетін жастарымыз тек біліммен қаруланып, еңбекке ғана арқа сүйеуі тиіс.</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Біз қазіргі заманның жаңаша талаптары мен үрдістеріне әрқашан сай болуымыз керек.</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Бұл үшін бір орында тұрып қалмай, ілгері жылжу басты мақсат болуы тиіс.</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 xml:space="preserve">Сондықтан, білімі терең, ойы озық ұрпақты тәрбиелейтін мұғалімдер қауымына зор </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жауапкершілік жүктеледі.</w:t>
      </w:r>
      <w:r w:rsidR="0059607B" w:rsidRPr="00BE3FDE">
        <w:rPr>
          <w:rFonts w:ascii="Times New Roman" w:hAnsi="Times New Roman" w:cs="Times New Roman"/>
          <w:color w:val="333333"/>
          <w:sz w:val="28"/>
          <w:szCs w:val="28"/>
          <w:lang w:val="kk-KZ"/>
        </w:rPr>
        <w:t xml:space="preserve"> </w:t>
      </w:r>
      <w:r w:rsidR="00BE3FDE" w:rsidRPr="00BE3FDE">
        <w:rPr>
          <w:rFonts w:ascii="Times New Roman" w:hAnsi="Times New Roman" w:cs="Times New Roman"/>
          <w:color w:val="333333"/>
          <w:sz w:val="28"/>
          <w:szCs w:val="28"/>
          <w:lang w:val="kk-KZ"/>
        </w:rPr>
        <w:t>Сіз</w:t>
      </w:r>
      <w:r w:rsidR="0059607B" w:rsidRPr="00BE3FDE">
        <w:rPr>
          <w:rFonts w:ascii="Times New Roman" w:hAnsi="Times New Roman" w:cs="Times New Roman"/>
          <w:color w:val="333333"/>
          <w:sz w:val="28"/>
          <w:szCs w:val="28"/>
          <w:lang w:val="kk-KZ"/>
        </w:rPr>
        <w:t>дердің</w:t>
      </w:r>
      <w:r w:rsidR="0059607B" w:rsidRPr="009328FD">
        <w:rPr>
          <w:rFonts w:ascii="Times New Roman" w:hAnsi="Times New Roman" w:cs="Times New Roman"/>
          <w:color w:val="333333"/>
          <w:sz w:val="28"/>
          <w:szCs w:val="28"/>
          <w:lang w:val="kk-KZ"/>
        </w:rPr>
        <w:t xml:space="preserve"> бүгінгі шәкір</w:t>
      </w:r>
      <w:r w:rsidR="0059607B" w:rsidRPr="00BE3FDE">
        <w:rPr>
          <w:rFonts w:ascii="Times New Roman" w:hAnsi="Times New Roman" w:cs="Times New Roman"/>
          <w:color w:val="333333"/>
          <w:sz w:val="28"/>
          <w:szCs w:val="28"/>
          <w:lang w:val="kk-KZ"/>
        </w:rPr>
        <w:t>ттері</w:t>
      </w:r>
      <w:r w:rsidR="00BE3FDE" w:rsidRPr="00BE3FDE">
        <w:rPr>
          <w:rFonts w:ascii="Times New Roman" w:hAnsi="Times New Roman" w:cs="Times New Roman"/>
          <w:color w:val="333333"/>
          <w:sz w:val="28"/>
          <w:szCs w:val="28"/>
          <w:lang w:val="kk-KZ"/>
        </w:rPr>
        <w:t>ң</w:t>
      </w:r>
      <w:r w:rsidR="0059607B" w:rsidRPr="00BE3FDE">
        <w:rPr>
          <w:rFonts w:ascii="Times New Roman" w:hAnsi="Times New Roman" w:cs="Times New Roman"/>
          <w:color w:val="333333"/>
          <w:sz w:val="28"/>
          <w:szCs w:val="28"/>
          <w:lang w:val="kk-KZ"/>
        </w:rPr>
        <w:t>із</w:t>
      </w:r>
      <w:r w:rsidR="0059607B" w:rsidRPr="009328FD">
        <w:rPr>
          <w:rFonts w:ascii="Times New Roman" w:hAnsi="Times New Roman" w:cs="Times New Roman"/>
          <w:color w:val="333333"/>
          <w:sz w:val="28"/>
          <w:szCs w:val="28"/>
          <w:lang w:val="kk-KZ"/>
        </w:rPr>
        <w:t xml:space="preserve"> – Қазақстанның жарқын болашағы.</w:t>
      </w:r>
      <w:r w:rsidR="0059607B" w:rsidRPr="009328FD">
        <w:rPr>
          <w:color w:val="333333"/>
          <w:sz w:val="28"/>
          <w:szCs w:val="28"/>
          <w:lang w:val="kk-KZ"/>
        </w:rPr>
        <w:t xml:space="preserve"> </w:t>
      </w:r>
      <w:r w:rsidR="0059607B" w:rsidRPr="009328FD">
        <w:rPr>
          <w:rFonts w:ascii="Times New Roman" w:hAnsi="Times New Roman" w:cs="Times New Roman"/>
          <w:color w:val="333333"/>
          <w:sz w:val="28"/>
          <w:szCs w:val="28"/>
          <w:lang w:val="kk-KZ"/>
        </w:rPr>
        <w:t>Сапалы білім – жетістікке жетудің жолы әрі экономиканы дамытудың басты құралы.</w:t>
      </w:r>
      <w:r w:rsidR="0059607B" w:rsidRPr="009328FD">
        <w:rPr>
          <w:color w:val="333333"/>
          <w:sz w:val="28"/>
          <w:szCs w:val="28"/>
          <w:lang w:val="kk-KZ"/>
        </w:rPr>
        <w:t xml:space="preserve"> </w:t>
      </w:r>
      <w:r w:rsidR="00413DF6" w:rsidRPr="009328FD">
        <w:rPr>
          <w:rFonts w:ascii="Times New Roman" w:hAnsi="Times New Roman" w:cs="Times New Roman"/>
          <w:color w:val="333333"/>
          <w:sz w:val="28"/>
          <w:szCs w:val="28"/>
          <w:lang w:val="kk-KZ"/>
        </w:rPr>
        <w:t xml:space="preserve">Мемлекет басшысы Қасым-Жомарт Тоқаевтың </w:t>
      </w:r>
      <w:r w:rsidR="00413DF6">
        <w:rPr>
          <w:rFonts w:ascii="Times New Roman" w:hAnsi="Times New Roman" w:cs="Times New Roman"/>
          <w:color w:val="333333"/>
          <w:sz w:val="28"/>
          <w:szCs w:val="28"/>
          <w:lang w:val="kk-KZ"/>
        </w:rPr>
        <w:t xml:space="preserve">сөзінен түйген ойым-ұстаздар қауымы еліміздің тәуелсіздігін мәңгілікке сақтап, туымызды биікте ұстайтын, елін, жерін қорғай алатын </w:t>
      </w:r>
      <w:r w:rsidR="00532B51">
        <w:rPr>
          <w:rFonts w:ascii="Times New Roman" w:hAnsi="Times New Roman" w:cs="Times New Roman"/>
          <w:color w:val="333333"/>
          <w:sz w:val="28"/>
          <w:szCs w:val="28"/>
          <w:lang w:val="kk-KZ"/>
        </w:rPr>
        <w:t xml:space="preserve">ұрпақты </w:t>
      </w:r>
      <w:r w:rsidR="00413DF6">
        <w:rPr>
          <w:rFonts w:ascii="Times New Roman" w:hAnsi="Times New Roman" w:cs="Times New Roman"/>
          <w:color w:val="333333"/>
          <w:sz w:val="28"/>
          <w:szCs w:val="28"/>
          <w:lang w:val="kk-KZ"/>
        </w:rPr>
        <w:t xml:space="preserve"> тәрбиеле</w:t>
      </w:r>
      <w:r w:rsidR="00532B51">
        <w:rPr>
          <w:rFonts w:ascii="Times New Roman" w:hAnsi="Times New Roman" w:cs="Times New Roman"/>
          <w:color w:val="333333"/>
          <w:sz w:val="28"/>
          <w:szCs w:val="28"/>
          <w:lang w:val="kk-KZ"/>
        </w:rPr>
        <w:t>у</w:t>
      </w:r>
      <w:r w:rsidR="00413DF6">
        <w:rPr>
          <w:rFonts w:ascii="Times New Roman" w:hAnsi="Times New Roman" w:cs="Times New Roman"/>
          <w:color w:val="333333"/>
          <w:sz w:val="28"/>
          <w:szCs w:val="28"/>
          <w:lang w:val="kk-KZ"/>
        </w:rPr>
        <w:t xml:space="preserve"> </w:t>
      </w:r>
      <w:r w:rsidR="00532B51">
        <w:rPr>
          <w:rFonts w:ascii="Times New Roman" w:hAnsi="Times New Roman" w:cs="Times New Roman"/>
          <w:color w:val="333333"/>
          <w:sz w:val="28"/>
          <w:szCs w:val="28"/>
          <w:lang w:val="kk-KZ"/>
        </w:rPr>
        <w:t xml:space="preserve">жолында </w:t>
      </w:r>
      <w:r w:rsidR="00413DF6">
        <w:rPr>
          <w:rFonts w:ascii="Times New Roman" w:hAnsi="Times New Roman" w:cs="Times New Roman"/>
          <w:color w:val="333333"/>
          <w:sz w:val="28"/>
          <w:szCs w:val="28"/>
          <w:lang w:val="kk-KZ"/>
        </w:rPr>
        <w:t xml:space="preserve">үлкен үміт артып отырғанын байқауға болады. </w:t>
      </w:r>
      <w:r w:rsidR="00BE3FDE">
        <w:rPr>
          <w:rFonts w:ascii="Times New Roman" w:hAnsi="Times New Roman" w:cs="Times New Roman"/>
          <w:color w:val="333333"/>
          <w:sz w:val="28"/>
          <w:szCs w:val="28"/>
          <w:lang w:val="kk-KZ"/>
        </w:rPr>
        <w:t xml:space="preserve">Мемлекет басшысының сөзінен түйген ойымды </w:t>
      </w:r>
      <w:r w:rsidR="00E63E74" w:rsidRPr="00E63E74">
        <w:rPr>
          <w:rFonts w:ascii="Times New Roman" w:hAnsi="Times New Roman" w:cs="Times New Roman"/>
          <w:color w:val="333333"/>
          <w:sz w:val="28"/>
          <w:szCs w:val="28"/>
          <w:lang w:val="kk-KZ"/>
        </w:rPr>
        <w:t>Мұхтар Әуезов</w:t>
      </w:r>
      <w:r w:rsidR="00E63E74">
        <w:rPr>
          <w:rFonts w:ascii="Times New Roman" w:hAnsi="Times New Roman" w:cs="Times New Roman"/>
          <w:color w:val="333333"/>
          <w:sz w:val="28"/>
          <w:szCs w:val="28"/>
          <w:lang w:val="kk-KZ"/>
        </w:rPr>
        <w:t xml:space="preserve">тің </w:t>
      </w:r>
      <w:r w:rsidR="00E63E74" w:rsidRPr="00E63E74">
        <w:rPr>
          <w:rFonts w:ascii="Times New Roman" w:hAnsi="Times New Roman" w:cs="Times New Roman"/>
          <w:b/>
          <w:bCs/>
          <w:color w:val="333333"/>
          <w:sz w:val="28"/>
          <w:szCs w:val="28"/>
          <w:lang w:val="kk-KZ"/>
        </w:rPr>
        <w:t>«</w:t>
      </w:r>
      <w:r w:rsidR="00BE3FDE" w:rsidRPr="00E63E74">
        <w:rPr>
          <w:rFonts w:ascii="Times New Roman" w:hAnsi="Times New Roman" w:cs="Times New Roman"/>
          <w:b/>
          <w:bCs/>
          <w:color w:val="333333"/>
          <w:sz w:val="28"/>
          <w:szCs w:val="28"/>
          <w:lang w:val="kk-KZ"/>
        </w:rPr>
        <w:t xml:space="preserve">Халық пен халықты, </w:t>
      </w:r>
      <w:r w:rsidR="00BE3FDE" w:rsidRPr="00E63E74">
        <w:rPr>
          <w:rFonts w:ascii="Times New Roman" w:hAnsi="Times New Roman" w:cs="Times New Roman"/>
          <w:b/>
          <w:bCs/>
          <w:color w:val="333333"/>
          <w:sz w:val="28"/>
          <w:szCs w:val="28"/>
          <w:lang w:val="kk-KZ"/>
        </w:rPr>
        <w:t>а</w:t>
      </w:r>
      <w:r w:rsidR="00BE3FDE" w:rsidRPr="00E63E74">
        <w:rPr>
          <w:rFonts w:ascii="Times New Roman" w:hAnsi="Times New Roman" w:cs="Times New Roman"/>
          <w:b/>
          <w:bCs/>
          <w:color w:val="333333"/>
          <w:sz w:val="28"/>
          <w:szCs w:val="28"/>
          <w:lang w:val="kk-KZ"/>
        </w:rPr>
        <w:t>дам мен адамды теңестіретін нәрсе – білім</w:t>
      </w:r>
      <w:r w:rsidR="00E63E74" w:rsidRPr="00E63E74">
        <w:rPr>
          <w:rFonts w:ascii="Times New Roman" w:hAnsi="Times New Roman" w:cs="Times New Roman"/>
          <w:b/>
          <w:bCs/>
          <w:color w:val="333333"/>
          <w:sz w:val="28"/>
          <w:szCs w:val="28"/>
          <w:lang w:val="kk-KZ"/>
        </w:rPr>
        <w:t>»</w:t>
      </w:r>
      <w:r w:rsidR="00E63E74">
        <w:rPr>
          <w:rFonts w:ascii="Times New Roman" w:hAnsi="Times New Roman" w:cs="Times New Roman"/>
          <w:color w:val="333333"/>
          <w:sz w:val="28"/>
          <w:szCs w:val="28"/>
          <w:lang w:val="kk-KZ"/>
        </w:rPr>
        <w:t xml:space="preserve"> деген сөзімен бастағым келеді мақаламды. </w:t>
      </w:r>
      <w:r w:rsidR="00BE3FDE" w:rsidRPr="00E63E74">
        <w:rPr>
          <w:rFonts w:ascii="Times New Roman" w:hAnsi="Times New Roman" w:cs="Times New Roman"/>
          <w:color w:val="333333"/>
          <w:sz w:val="28"/>
          <w:szCs w:val="28"/>
          <w:lang w:val="kk-KZ"/>
        </w:rPr>
        <w:t xml:space="preserve">                      </w:t>
      </w:r>
    </w:p>
    <w:p w14:paraId="507993C5" w14:textId="7D5D3DC5" w:rsidR="001145E0" w:rsidRPr="00BE3FDE" w:rsidRDefault="00BE3FDE" w:rsidP="00BE3FDE">
      <w:pPr>
        <w:spacing w:line="360" w:lineRule="auto"/>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      </w:t>
      </w:r>
      <w:r w:rsidR="0069076B" w:rsidRPr="009328FD">
        <w:rPr>
          <w:rFonts w:ascii="Times New Roman" w:hAnsi="Times New Roman" w:cs="Times New Roman"/>
          <w:sz w:val="28"/>
          <w:szCs w:val="28"/>
          <w:lang w:val="kk-KZ"/>
        </w:rPr>
        <w:t>Егеменді Тәуелсіз Қазақстанда өркениетке бастау жолы-мектеп. Мектептің басты тұлғасы, жүрегі</w:t>
      </w:r>
      <w:r w:rsidR="00E63E74">
        <w:rPr>
          <w:rFonts w:ascii="Times New Roman" w:hAnsi="Times New Roman" w:cs="Times New Roman"/>
          <w:sz w:val="28"/>
          <w:szCs w:val="28"/>
          <w:lang w:val="kk-KZ"/>
        </w:rPr>
        <w:t xml:space="preserve"> </w:t>
      </w:r>
      <w:r w:rsidR="0069076B" w:rsidRPr="009328FD">
        <w:rPr>
          <w:rFonts w:ascii="Times New Roman" w:hAnsi="Times New Roman" w:cs="Times New Roman"/>
          <w:sz w:val="28"/>
          <w:szCs w:val="28"/>
          <w:lang w:val="kk-KZ"/>
        </w:rPr>
        <w:t>-</w:t>
      </w:r>
      <w:r w:rsidR="00E63E74">
        <w:rPr>
          <w:rFonts w:ascii="Times New Roman" w:hAnsi="Times New Roman" w:cs="Times New Roman"/>
          <w:sz w:val="28"/>
          <w:szCs w:val="28"/>
          <w:lang w:val="kk-KZ"/>
        </w:rPr>
        <w:t xml:space="preserve"> </w:t>
      </w:r>
      <w:r w:rsidR="0069076B" w:rsidRPr="009328FD">
        <w:rPr>
          <w:rFonts w:ascii="Times New Roman" w:hAnsi="Times New Roman" w:cs="Times New Roman"/>
          <w:sz w:val="28"/>
          <w:szCs w:val="28"/>
          <w:lang w:val="kk-KZ"/>
        </w:rPr>
        <w:t>мұғалім. Мектеп жұмысы мен оқушы жетістіктерін дамытудағы негізгі тұлға–ұстаз.</w:t>
      </w:r>
      <w:r w:rsidR="006C4D94" w:rsidRPr="009328FD">
        <w:rPr>
          <w:rFonts w:ascii="Times New Roman" w:hAnsi="Times New Roman" w:cs="Times New Roman"/>
          <w:sz w:val="28"/>
          <w:szCs w:val="28"/>
          <w:lang w:val="kk-KZ"/>
        </w:rPr>
        <w:t xml:space="preserve"> </w:t>
      </w:r>
      <w:r w:rsidR="007911FD" w:rsidRPr="009328FD">
        <w:rPr>
          <w:rFonts w:ascii="Times New Roman" w:hAnsi="Times New Roman" w:cs="Times New Roman"/>
          <w:sz w:val="28"/>
          <w:szCs w:val="28"/>
          <w:lang w:val="kk-KZ"/>
        </w:rPr>
        <w:t>Мемлекеттің болашағы мектептен басталады. Мектеп оқу–тәрбиенің, білімнің орталығы. Мектептегі ұстаздардың басты мақсаты</w:t>
      </w:r>
      <w:r w:rsidR="0069076B" w:rsidRPr="009328FD">
        <w:rPr>
          <w:rFonts w:ascii="Times New Roman" w:hAnsi="Times New Roman" w:cs="Times New Roman"/>
          <w:sz w:val="28"/>
          <w:szCs w:val="28"/>
          <w:lang w:val="kk-KZ"/>
        </w:rPr>
        <w:t xml:space="preserve"> </w:t>
      </w:r>
      <w:r w:rsidR="007911FD" w:rsidRPr="009328FD">
        <w:rPr>
          <w:rFonts w:ascii="Times New Roman" w:hAnsi="Times New Roman" w:cs="Times New Roman"/>
          <w:sz w:val="28"/>
          <w:szCs w:val="28"/>
          <w:lang w:val="kk-KZ"/>
        </w:rPr>
        <w:t>–</w:t>
      </w:r>
      <w:r w:rsidR="0069076B" w:rsidRPr="009328FD">
        <w:rPr>
          <w:rFonts w:ascii="Times New Roman" w:hAnsi="Times New Roman" w:cs="Times New Roman"/>
          <w:sz w:val="28"/>
          <w:szCs w:val="28"/>
          <w:lang w:val="kk-KZ"/>
        </w:rPr>
        <w:t xml:space="preserve"> </w:t>
      </w:r>
      <w:r w:rsidR="007911FD" w:rsidRPr="009328FD">
        <w:rPr>
          <w:rFonts w:ascii="Times New Roman" w:hAnsi="Times New Roman" w:cs="Times New Roman"/>
          <w:sz w:val="28"/>
          <w:szCs w:val="28"/>
          <w:lang w:val="kk-KZ"/>
        </w:rPr>
        <w:t xml:space="preserve">елін сүйетін, еңбекқор, ел намысын қорғай </w:t>
      </w:r>
      <w:r w:rsidR="007911FD" w:rsidRPr="009328FD">
        <w:rPr>
          <w:rFonts w:ascii="Times New Roman" w:hAnsi="Times New Roman" w:cs="Times New Roman"/>
          <w:sz w:val="28"/>
          <w:szCs w:val="28"/>
          <w:lang w:val="kk-KZ"/>
        </w:rPr>
        <w:lastRenderedPageBreak/>
        <w:t>алатын жеке тұлғаны тәрбиелеп шығару. Білім беру жаңа мазмұны оқушы мен мұғалімді үздіксіз білім алуға қажеттілігін, білімнің жаңа тәсілдерін игерудегі шығармашылық, әлеуметтік қарым–қатынасын өз бетінше білімді игеруін қалыптастыруға негізделеді. Бүгінгі таңда оқыту тек сабақ беру ғана емес, оқытудың басты міндеті мұғалімнің оқушыларға дұрыс бағыт бағдар беріп, оқушының сапалы білім алуымен үйлескен түріне қол жеткізу. Егеменді еліміздің еңсесін көтеріп,  Тәуелсіз ел</w:t>
      </w:r>
      <w:r w:rsidR="0069076B" w:rsidRPr="009328FD">
        <w:rPr>
          <w:rFonts w:ascii="Times New Roman" w:hAnsi="Times New Roman" w:cs="Times New Roman"/>
          <w:sz w:val="28"/>
          <w:szCs w:val="28"/>
          <w:lang w:val="kk-KZ"/>
        </w:rPr>
        <w:t xml:space="preserve"> атанып әлемге</w:t>
      </w:r>
      <w:r w:rsidR="007911FD" w:rsidRPr="009328FD">
        <w:rPr>
          <w:rFonts w:ascii="Times New Roman" w:hAnsi="Times New Roman" w:cs="Times New Roman"/>
          <w:sz w:val="28"/>
          <w:szCs w:val="28"/>
          <w:lang w:val="kk-KZ"/>
        </w:rPr>
        <w:t xml:space="preserve">                                                     </w:t>
      </w:r>
      <w:r w:rsidR="0069076B" w:rsidRPr="009328FD">
        <w:rPr>
          <w:rFonts w:ascii="Times New Roman" w:hAnsi="Times New Roman" w:cs="Times New Roman"/>
          <w:sz w:val="28"/>
          <w:szCs w:val="28"/>
          <w:lang w:val="kk-KZ"/>
        </w:rPr>
        <w:t xml:space="preserve">                             </w:t>
      </w:r>
      <w:r w:rsidR="007911FD" w:rsidRPr="009328FD">
        <w:rPr>
          <w:rFonts w:ascii="Times New Roman" w:hAnsi="Times New Roman" w:cs="Times New Roman"/>
          <w:sz w:val="28"/>
          <w:szCs w:val="28"/>
          <w:lang w:val="kk-KZ"/>
        </w:rPr>
        <w:t>атымызды танытып жатқан кезеңде ұлттың, елдің болашағы–жас ұрпақтың тәрбиес</w:t>
      </w:r>
      <w:r w:rsidR="0069076B" w:rsidRPr="009328FD">
        <w:rPr>
          <w:rFonts w:ascii="Times New Roman" w:hAnsi="Times New Roman" w:cs="Times New Roman"/>
          <w:sz w:val="28"/>
          <w:szCs w:val="28"/>
          <w:lang w:val="kk-KZ"/>
        </w:rPr>
        <w:t>іне жақсы көңіл бөлуіміз қажет.</w:t>
      </w:r>
      <w:r w:rsidR="006C4D94" w:rsidRPr="009328FD">
        <w:rPr>
          <w:rFonts w:ascii="Times New Roman" w:hAnsi="Times New Roman" w:cs="Times New Roman"/>
          <w:sz w:val="28"/>
          <w:szCs w:val="28"/>
          <w:lang w:val="kk-KZ"/>
        </w:rPr>
        <w:t xml:space="preserve"> </w:t>
      </w:r>
      <w:r w:rsidR="007911FD" w:rsidRPr="009328FD">
        <w:rPr>
          <w:rFonts w:ascii="Times New Roman" w:hAnsi="Times New Roman" w:cs="Times New Roman"/>
          <w:sz w:val="28"/>
          <w:szCs w:val="28"/>
          <w:lang w:val="kk-KZ"/>
        </w:rPr>
        <w:t xml:space="preserve">Өркениетті елдің саясаты жаңа тұрпатта мұғалімнің тың көзқарасын қажет етеді. Оқушының рухани өсуіне жағдай туғыза алатын, жаңалықтарды қабылдауға даяр, өз әрекетіне өзгеріс енгізе алатын мұғалімдер ғана бүгінгі қоғамның мүддесі мен әр баланың үдесінен шыға алады. Ойы жүйрік, ақылы жетік, бәсекеге қабілетті, өзгерістерге бейім тұлғаны осындай жаңа тұрпатты мұғалімдер ғана қалыптастыра алады. Қазіргі заман талабына сай ұстаздарды оқыту, тәжірибелерін жетілдіру мен білім алып жатқан оқытудағы </w:t>
      </w:r>
      <w:r w:rsidR="006C4D94" w:rsidRPr="009328FD">
        <w:rPr>
          <w:rFonts w:ascii="Times New Roman" w:hAnsi="Times New Roman" w:cs="Times New Roman"/>
          <w:sz w:val="28"/>
          <w:szCs w:val="28"/>
          <w:lang w:val="kk-KZ"/>
        </w:rPr>
        <w:t>Жаңаша оқыту форматының</w:t>
      </w:r>
      <w:r w:rsidR="007911FD" w:rsidRPr="009328FD">
        <w:rPr>
          <w:rFonts w:ascii="Times New Roman" w:hAnsi="Times New Roman" w:cs="Times New Roman"/>
          <w:sz w:val="28"/>
          <w:szCs w:val="28"/>
          <w:lang w:val="kk-KZ"/>
        </w:rPr>
        <w:t xml:space="preserve"> теориялық негіздеріне сай жасаған, оқушыларды қалай оқыту керектігін үйретет</w:t>
      </w:r>
      <w:r w:rsidR="0069076B" w:rsidRPr="009328FD">
        <w:rPr>
          <w:rFonts w:ascii="Times New Roman" w:hAnsi="Times New Roman" w:cs="Times New Roman"/>
          <w:sz w:val="28"/>
          <w:szCs w:val="28"/>
          <w:lang w:val="kk-KZ"/>
        </w:rPr>
        <w:t>ін бағдарламаның басты мақсаты</w:t>
      </w:r>
      <w:r w:rsidR="006C4D94" w:rsidRPr="009328FD">
        <w:rPr>
          <w:rFonts w:ascii="Times New Roman" w:hAnsi="Times New Roman" w:cs="Times New Roman"/>
          <w:sz w:val="28"/>
          <w:szCs w:val="28"/>
          <w:lang w:val="kk-KZ"/>
        </w:rPr>
        <w:t>.</w:t>
      </w:r>
      <w:r w:rsidR="0069076B" w:rsidRPr="009328FD">
        <w:rPr>
          <w:rFonts w:ascii="Times New Roman" w:hAnsi="Times New Roman" w:cs="Times New Roman"/>
          <w:sz w:val="28"/>
          <w:szCs w:val="28"/>
          <w:lang w:val="kk-KZ"/>
        </w:rPr>
        <w:t xml:space="preserve"> </w:t>
      </w:r>
      <w:r w:rsidR="007911FD" w:rsidRPr="009328FD">
        <w:rPr>
          <w:rFonts w:ascii="Times New Roman" w:hAnsi="Times New Roman" w:cs="Times New Roman"/>
          <w:sz w:val="28"/>
          <w:szCs w:val="28"/>
          <w:lang w:val="kk-KZ"/>
        </w:rPr>
        <w:t xml:space="preserve">Бұл </w:t>
      </w:r>
      <w:r w:rsidR="00987FD8" w:rsidRPr="009328FD">
        <w:rPr>
          <w:rFonts w:ascii="Times New Roman" w:hAnsi="Times New Roman" w:cs="Times New Roman"/>
          <w:sz w:val="28"/>
          <w:szCs w:val="28"/>
          <w:lang w:val="kk-KZ"/>
        </w:rPr>
        <w:t xml:space="preserve">жаңа </w:t>
      </w:r>
      <w:r w:rsidR="007911FD" w:rsidRPr="009328FD">
        <w:rPr>
          <w:rFonts w:ascii="Times New Roman" w:hAnsi="Times New Roman" w:cs="Times New Roman"/>
          <w:sz w:val="28"/>
          <w:szCs w:val="28"/>
          <w:lang w:val="kk-KZ"/>
        </w:rPr>
        <w:t>бағдарламаның негізгі мазмұны</w:t>
      </w:r>
      <w:r w:rsidR="00987FD8" w:rsidRPr="009328FD">
        <w:rPr>
          <w:rFonts w:ascii="Times New Roman" w:hAnsi="Times New Roman" w:cs="Times New Roman"/>
          <w:sz w:val="28"/>
          <w:szCs w:val="28"/>
          <w:lang w:val="kk-KZ"/>
        </w:rPr>
        <w:t xml:space="preserve"> сабақта қолданылатын тиімді әдіс-тәсілдер </w:t>
      </w:r>
      <w:r w:rsidR="007911FD" w:rsidRPr="009328FD">
        <w:rPr>
          <w:rFonts w:ascii="Times New Roman" w:hAnsi="Times New Roman" w:cs="Times New Roman"/>
          <w:sz w:val="28"/>
          <w:szCs w:val="28"/>
          <w:lang w:val="kk-KZ"/>
        </w:rPr>
        <w:t>түрінде берілген. Осы</w:t>
      </w:r>
      <w:r w:rsidR="00987FD8" w:rsidRPr="009328FD">
        <w:rPr>
          <w:rFonts w:ascii="Times New Roman" w:hAnsi="Times New Roman" w:cs="Times New Roman"/>
          <w:sz w:val="28"/>
          <w:szCs w:val="28"/>
          <w:lang w:val="kk-KZ"/>
        </w:rPr>
        <w:t xml:space="preserve"> жаңа бағдарламалық</w:t>
      </w:r>
      <w:r w:rsidR="007911FD" w:rsidRPr="009328FD">
        <w:rPr>
          <w:rFonts w:ascii="Times New Roman" w:hAnsi="Times New Roman" w:cs="Times New Roman"/>
          <w:sz w:val="28"/>
          <w:szCs w:val="28"/>
          <w:lang w:val="kk-KZ"/>
        </w:rPr>
        <w:t xml:space="preserve"> модульде</w:t>
      </w:r>
      <w:r w:rsidR="00987FD8" w:rsidRPr="009328FD">
        <w:rPr>
          <w:rFonts w:ascii="Times New Roman" w:hAnsi="Times New Roman" w:cs="Times New Roman"/>
          <w:sz w:val="28"/>
          <w:szCs w:val="28"/>
          <w:lang w:val="kk-KZ"/>
        </w:rPr>
        <w:t>рде</w:t>
      </w:r>
      <w:r w:rsidR="007911FD" w:rsidRPr="009328FD">
        <w:rPr>
          <w:rFonts w:ascii="Times New Roman" w:hAnsi="Times New Roman" w:cs="Times New Roman"/>
          <w:sz w:val="28"/>
          <w:szCs w:val="28"/>
          <w:lang w:val="kk-KZ"/>
        </w:rPr>
        <w:t xml:space="preserve"> қарастырылған идеялар сабақта пайдаланылатын жекеленген статегиялар өзара байланыста болады. Оқушылардың сапалы білім алуы мұғалімдердің білімділігі мен  кәсіби шеберлігін қажет етеді. Үлгілі ұстаз ғана қабілетті,  жан-жақты дамыған шәкірт тәрбиелей алады. Білім үдерісінің нәтижелі болуы мұғалімдердің оқушы өздігінен меңгеріп, таныта білген білім дағдылары мен амал, көзқарастарын зейін қойып, зерделей білген білім модельдері аясында ғана жүзеге асырылады. Әрбір ұстаз білім беру жұмысына жаңашыл көзқараспен қарап, қазіргі заман талабына  сай сабақты түрлендіріп оқытудың түрлі әдіс-тәсілдерін қолданса ғана игі нәтижеге жетері сөзсіз</w:t>
      </w:r>
      <w:r w:rsidR="007911FD" w:rsidRPr="00BE3FDE">
        <w:rPr>
          <w:rFonts w:ascii="Times New Roman" w:hAnsi="Times New Roman" w:cs="Times New Roman"/>
          <w:sz w:val="28"/>
          <w:szCs w:val="28"/>
          <w:lang w:val="kk-KZ"/>
        </w:rPr>
        <w:t>.</w:t>
      </w:r>
      <w:r w:rsidR="009328FD" w:rsidRPr="00BE3FDE">
        <w:rPr>
          <w:rFonts w:ascii="Times New Roman" w:hAnsi="Times New Roman" w:cs="Times New Roman"/>
          <w:color w:val="333333"/>
          <w:sz w:val="28"/>
          <w:szCs w:val="28"/>
          <w:lang w:val="kk-KZ"/>
        </w:rPr>
        <w:t xml:space="preserve"> Сондықтан да </w:t>
      </w:r>
      <w:r w:rsidR="009328FD" w:rsidRPr="00BE3FDE">
        <w:rPr>
          <w:rFonts w:ascii="Times New Roman" w:hAnsi="Times New Roman" w:cs="Times New Roman"/>
          <w:color w:val="333333"/>
          <w:sz w:val="28"/>
          <w:szCs w:val="28"/>
          <w:lang w:val="kk-KZ"/>
        </w:rPr>
        <w:t>«Жеті түрлі ілім білетін» ұрпақ тәрбиелеу – бүгінгі күннің негізгі міндеті.</w:t>
      </w:r>
    </w:p>
    <w:sectPr w:rsidR="001145E0" w:rsidRPr="00BE3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1FD"/>
    <w:rsid w:val="001145E0"/>
    <w:rsid w:val="00413DF6"/>
    <w:rsid w:val="00532B51"/>
    <w:rsid w:val="0059607B"/>
    <w:rsid w:val="0069076B"/>
    <w:rsid w:val="006C4D94"/>
    <w:rsid w:val="007911FD"/>
    <w:rsid w:val="009328FD"/>
    <w:rsid w:val="00987FD8"/>
    <w:rsid w:val="00A6713C"/>
    <w:rsid w:val="00BE3FDE"/>
    <w:rsid w:val="00E6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1437"/>
  <w15:docId w15:val="{526DCECC-74D3-4603-8DA3-9058CAE4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1FD"/>
    <w:pPr>
      <w:spacing w:after="160" w:line="259" w:lineRule="auto"/>
    </w:pPr>
  </w:style>
  <w:style w:type="paragraph" w:styleId="2">
    <w:name w:val="heading 2"/>
    <w:basedOn w:val="a"/>
    <w:link w:val="20"/>
    <w:uiPriority w:val="9"/>
    <w:qFormat/>
    <w:rsid w:val="009328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328F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36313">
      <w:bodyDiv w:val="1"/>
      <w:marLeft w:val="0"/>
      <w:marRight w:val="0"/>
      <w:marTop w:val="0"/>
      <w:marBottom w:val="0"/>
      <w:divBdr>
        <w:top w:val="none" w:sz="0" w:space="0" w:color="auto"/>
        <w:left w:val="none" w:sz="0" w:space="0" w:color="auto"/>
        <w:bottom w:val="none" w:sz="0" w:space="0" w:color="auto"/>
        <w:right w:val="none" w:sz="0" w:space="0" w:color="auto"/>
      </w:divBdr>
    </w:div>
    <w:div w:id="6657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2015-04-05T19:52:00Z</dcterms:created>
  <dcterms:modified xsi:type="dcterms:W3CDTF">2022-09-25T18:41:00Z</dcterms:modified>
</cp:coreProperties>
</file>